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Paski do zegarka gładkie 12mm oraz inne wymiery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Paski do Zegarków to kraina w sieci, gdzie znajdziesz wszelkiego rodzaju paski do wymiany dla Twojego zegarka. W naszej ofercie między innymi paski do zegarka gładkie 12mm oraz o innych wymiarach.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Zegarki - moda na 2019 rok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nowy rok przynosi zawirowania w świecie mody. Marki prześcigają się w zaprezentowaniu nowych kolekcji nie tylko ubrań ale i dodatków czy akcesoriów. A jak to się ma do zegarków? Jakie modele będą najmodniejsze w 2019 roku? Po pierwsze klasyka! Moda na paryski styl, wyrafinowanie, klasę i minimalizm z nutką złotych dodatków - to zobaczysz na ulicach wielkich miast. Masz stary zegarek, w którym można wymienić pasek? Zamów </w:t>
      </w:r>
      <w:r>
        <w:rPr>
          <w:rFonts w:ascii="calibri" w:hAnsi="calibri" w:eastAsia="calibri" w:cs="calibri"/>
          <w:sz w:val="24"/>
          <w:szCs w:val="24"/>
          <w:b/>
        </w:rPr>
        <w:t xml:space="preserve">paski do zegarka gładkie 12mm</w:t>
      </w:r>
      <w:r>
        <w:rPr>
          <w:rFonts w:ascii="calibri" w:hAnsi="calibri" w:eastAsia="calibri" w:cs="calibri"/>
          <w:sz w:val="24"/>
          <w:szCs w:val="24"/>
        </w:rPr>
        <w:t xml:space="preserve"> w kolorze brązowych lub czarnym i noś swój zegarek jak modne paryżanki ze złotymi, delikatnymi bransoletkami na łańcuszku oraz złotyki pierścionkami.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Paski do zegarka gładkie 12mm - gdy lubisz kolorowe dodatki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również opcję dla fanów kolorów. W tym sezonie bardzo modne są total looki. Co to znaczy? To stylizacja, która stworzona jest z ubrań i dodatków w jednym kolorze. Przykład? Sukienka maxi, sneakersy, torebka, ramoneska a wszystko w kolorze beżowym, pudrowego róż lub w szalenie modnej w 2019 roku zieleni.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Paski do zegarka gładkie 12mm</w:t>
        </w:r>
      </w:hyperlink>
      <w:r>
        <w:rPr>
          <w:rFonts w:ascii="calibri" w:hAnsi="calibri" w:eastAsia="calibri" w:cs="calibri"/>
          <w:sz w:val="24"/>
          <w:szCs w:val="24"/>
        </w:rPr>
        <w:t xml:space="preserve"> w naszej ofercie również kupisz w tych odcieniach, by stworzyć total look na miarę mediolańskich ikon mody.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asekdozegarka.com.pl/paski-12-mm-gladkie-c-143_15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2024-05-17T07:23:35+02:00</dcterms:created>
  <dcterms:modified xsi:type="dcterms:W3CDTF">2024-05-17T07:23:35+02:00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