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jak wykorzystać je w jesiennych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co nieco o paskach Tekla z oferty sklepu internetowego Pasek do zegarka. Sprawdź dlaczego warto je wybrać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buty i inne modne dodatki na jesień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zdecydowanie każdy z nas poczuje już jesień. W sklepach natomiast pojawiają się nowe kolekcje, które zapowiadają trendy zarówno na jesień i jak i na zimę. Jednym z nich zdecydowanie jest moda na motywy zwierzęce a także na krokodylą faktur. Wykorzystanie krokodylego motywu zauważyć możemy w dodatkach takich jak paski, buty czy torebki. Zegarkowe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tych produktów, których design w dużej mierze opiera się o te fakturę, dzięki czemu są niesamowicie modne i szykowne.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zgodne z panującymi trendami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w domu stary zegarek, którego już dawno nie nosisz warto zastosować pewien trick i wymienić w nim stary już i niemodny pasek na taki, który będzie zgodny z odpowiadającymi trendami na dany sezon. W tym celu polecamy zapoznanie się z </w:t>
      </w:r>
      <w:r>
        <w:rPr>
          <w:rFonts w:ascii="calibri" w:hAnsi="calibri" w:eastAsia="calibri" w:cs="calibri"/>
          <w:sz w:val="24"/>
          <w:szCs w:val="24"/>
          <w:b/>
        </w:rPr>
        <w:t xml:space="preserve">paskami Tekla</w:t>
      </w:r>
      <w:r>
        <w:rPr>
          <w:rFonts w:ascii="calibri" w:hAnsi="calibri" w:eastAsia="calibri" w:cs="calibri"/>
          <w:sz w:val="24"/>
          <w:szCs w:val="24"/>
        </w:rPr>
        <w:t xml:space="preserve">. Są to klasyczne paski ze skóry naturalnej, dostępne w sklepie internetowym pasek do zegarka. Niektóre z nich wykorzystują zwierzęcy motyw mianowicie imitację krokodylej skóry, dzięki temu wyglądają niesamowicie elegancko a także unikatowo.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tekla-m-1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2026-04-24T23:06:49+02:00</dcterms:created>
  <dcterms:modified xsi:type="dcterms:W3CDTF">2026-04-24T23:06:49+02:00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