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do zegarków - poznajcie ich najmodniejsze rodzaje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Lubicie nosić zegarki? Czym kierujecie się przy ich wyborze? Jedni zwracają uwagę na tarcze, drudzy na kolor, a jeszcze inni stawiają na jakość paska. Dla tych ostatnich (i nie tylko) przygotowaliśmy krótki artykuł dotyczący popularnych rodzajów pasków do zegarka.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Paski do zegarków</w:t>
      </w:r>
      <w:r>
        <w:rPr>
          <w:rFonts w:ascii="calibri" w:hAnsi="calibri" w:eastAsia="calibri" w:cs="calibri"/>
          <w:sz w:val="24"/>
          <w:szCs w:val="24"/>
          <w:b/>
        </w:rPr>
        <w:t xml:space="preserve"> ze skór egzotycznych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paski wykonywane są ze skór zwierząt egzotycznych, zazwyczaj krokodyli, aligatorów czy jaszczurek. Są bardzo trwałe, zazwyczaj lekko połyskujące. Tego typu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do zegarków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uznaje się za produkt luksusowy. W naszym sklepie dostępnych jest kilka wariantów koloru, począwszy od czarnego krokodylego, a skończywszy na niebieskim ze skóry jaszczurki.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Gumowe, silikonowe i kauczukowe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paski do zegarków</w:t>
      </w:r>
    </w:p>
    <w:p>
      <w:r>
        <w:rPr>
          <w:rFonts w:ascii="calibri" w:hAnsi="calibri" w:eastAsia="calibri" w:cs="calibri"/>
          <w:sz w:val="24"/>
          <w:szCs w:val="24"/>
        </w:rPr>
        <w:t xml:space="preserve">Paski tego typu początkowo cieszyły się bardzo dużym powodzeniem u młodzieży. Natomiast z biegiem czasu, stały się też popularne u dorosłych. Są one bardzo trwałe, wygodne a także odporne na uszkodzenia, dzięki czemu śmiało można wykonywać w nich wiele domowych czynności bez konieczności ich ściągania.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Paski NATO</w:t>
      </w:r>
    </w:p>
    <w:p>
      <w:r>
        <w:rPr>
          <w:rFonts w:ascii="calibri" w:hAnsi="calibri" w:eastAsia="calibri" w:cs="calibri"/>
          <w:sz w:val="24"/>
          <w:szCs w:val="24"/>
        </w:rPr>
        <w:t xml:space="preserve">Ciekawa nazwa, dla wielu może kojarzyć się tylko i wyłącznie z organizacją polityczno-wojskową, ale jeżeli chodzi o paski do zegarków to w ostatnim czasie bardzo znany trend. Są one wykonane z bardzo wysokiej jakości nylonu, co sprawia, że idealnie dopasowują się do nadgarstka. Sprawdzają się nawet u bardzo wymagających klientów, a każdemu zegarkowi dodają niezwykłego uroku. Sami sprawdźcie: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https://pasekdozegarka.com.pl/ 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ekdozegark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2025-11-01T02:08:01+01:00</dcterms:created>
  <dcterms:modified xsi:type="dcterms:W3CDTF">2025-11-01T02:08:01+01:00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